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8B" w:rsidRDefault="00D0068B"/>
    <w:tbl>
      <w:tblPr>
        <w:tblW w:w="10314" w:type="dxa"/>
        <w:tblLook w:val="04A0"/>
      </w:tblPr>
      <w:tblGrid>
        <w:gridCol w:w="5085"/>
        <w:gridCol w:w="5229"/>
      </w:tblGrid>
      <w:tr w:rsidR="00652E2A" w:rsidRPr="007A7351" w:rsidTr="00D0068B">
        <w:trPr>
          <w:trHeight w:val="2285"/>
        </w:trPr>
        <w:tc>
          <w:tcPr>
            <w:tcW w:w="5085" w:type="dxa"/>
            <w:hideMark/>
          </w:tcPr>
          <w:p w:rsidR="00652E2A" w:rsidRPr="007A7351" w:rsidRDefault="00652E2A" w:rsidP="00672C6B">
            <w:pPr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«ПРИНЯТО»</w:t>
            </w:r>
          </w:p>
          <w:p w:rsidR="00652E2A" w:rsidRPr="007A7351" w:rsidRDefault="00652E2A" w:rsidP="00672C6B">
            <w:pPr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на заседании Педагогического Совета</w:t>
            </w:r>
          </w:p>
          <w:p w:rsidR="00652E2A" w:rsidRPr="007A7351" w:rsidRDefault="00652E2A" w:rsidP="00672C6B">
            <w:pPr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МБУДО «Радужненская ДШИ»</w:t>
            </w:r>
          </w:p>
          <w:p w:rsidR="00652E2A" w:rsidRPr="007A7351" w:rsidRDefault="00652E2A" w:rsidP="00672C6B">
            <w:pPr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Протокол №  1</w:t>
            </w:r>
          </w:p>
          <w:p w:rsidR="00652E2A" w:rsidRPr="007A7351" w:rsidRDefault="00DD1A6A" w:rsidP="00672C6B">
            <w:pPr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от "30" августа  2016 </w:t>
            </w:r>
            <w:r w:rsidR="00652E2A" w:rsidRPr="007A7351">
              <w:rPr>
                <w:rStyle w:val="a6"/>
              </w:rPr>
              <w:t>г.</w:t>
            </w:r>
          </w:p>
        </w:tc>
        <w:tc>
          <w:tcPr>
            <w:tcW w:w="5229" w:type="dxa"/>
            <w:hideMark/>
          </w:tcPr>
          <w:p w:rsidR="00652E2A" w:rsidRPr="007A7351" w:rsidRDefault="00652E2A" w:rsidP="00672C6B">
            <w:pPr>
              <w:jc w:val="right"/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«УТВЕРЖДАЮ»</w:t>
            </w:r>
          </w:p>
          <w:p w:rsidR="00652E2A" w:rsidRPr="007A7351" w:rsidRDefault="00652E2A" w:rsidP="00672C6B">
            <w:pPr>
              <w:jc w:val="right"/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Директор</w:t>
            </w:r>
          </w:p>
          <w:p w:rsidR="00652E2A" w:rsidRPr="007A7351" w:rsidRDefault="00652E2A" w:rsidP="00672C6B">
            <w:pPr>
              <w:jc w:val="right"/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МБУДО «Радужненская ДШИ»</w:t>
            </w:r>
          </w:p>
          <w:p w:rsidR="00652E2A" w:rsidRPr="007A7351" w:rsidRDefault="00652E2A" w:rsidP="00672C6B">
            <w:pPr>
              <w:jc w:val="right"/>
              <w:rPr>
                <w:rStyle w:val="a6"/>
                <w:b w:val="0"/>
              </w:rPr>
            </w:pPr>
            <w:r w:rsidRPr="007A7351">
              <w:rPr>
                <w:rStyle w:val="a6"/>
              </w:rPr>
              <w:t>________________ С.Н.Чудаков</w:t>
            </w:r>
          </w:p>
          <w:p w:rsidR="00652E2A" w:rsidRPr="007A7351" w:rsidRDefault="00DD1A6A" w:rsidP="00672C6B">
            <w:pPr>
              <w:jc w:val="right"/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 "30" августа  2016</w:t>
            </w:r>
            <w:r w:rsidR="00652E2A" w:rsidRPr="007A7351">
              <w:rPr>
                <w:rStyle w:val="a6"/>
              </w:rPr>
              <w:t xml:space="preserve"> г.</w:t>
            </w:r>
          </w:p>
        </w:tc>
      </w:tr>
    </w:tbl>
    <w:p w:rsidR="00652E2A" w:rsidRPr="00D0068B" w:rsidRDefault="00652E2A" w:rsidP="00D0068B">
      <w:pPr>
        <w:jc w:val="center"/>
        <w:rPr>
          <w:b/>
          <w:bCs/>
          <w:sz w:val="28"/>
          <w:szCs w:val="28"/>
        </w:rPr>
      </w:pPr>
    </w:p>
    <w:p w:rsidR="00652E2A" w:rsidRPr="00D0068B" w:rsidRDefault="00652E2A" w:rsidP="00D0068B">
      <w:pPr>
        <w:jc w:val="center"/>
        <w:rPr>
          <w:sz w:val="28"/>
          <w:szCs w:val="28"/>
        </w:rPr>
      </w:pPr>
    </w:p>
    <w:p w:rsidR="00652E2A" w:rsidRPr="00D0068B" w:rsidRDefault="00652E2A" w:rsidP="00D0068B">
      <w:pPr>
        <w:jc w:val="center"/>
        <w:rPr>
          <w:sz w:val="28"/>
          <w:szCs w:val="28"/>
        </w:rPr>
      </w:pPr>
    </w:p>
    <w:p w:rsidR="00652E2A" w:rsidRPr="00D0068B" w:rsidRDefault="00652E2A" w:rsidP="00D0068B">
      <w:pPr>
        <w:jc w:val="center"/>
        <w:rPr>
          <w:sz w:val="28"/>
          <w:szCs w:val="28"/>
        </w:rPr>
      </w:pPr>
    </w:p>
    <w:p w:rsidR="00652E2A" w:rsidRPr="00D0068B" w:rsidRDefault="00652E2A" w:rsidP="00D0068B">
      <w:pPr>
        <w:jc w:val="center"/>
        <w:rPr>
          <w:sz w:val="28"/>
          <w:szCs w:val="28"/>
        </w:rPr>
      </w:pPr>
    </w:p>
    <w:p w:rsidR="00652E2A" w:rsidRPr="00D0068B" w:rsidRDefault="00652E2A" w:rsidP="00D0068B">
      <w:pPr>
        <w:jc w:val="center"/>
        <w:rPr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E30453" w:rsidRDefault="00652E2A" w:rsidP="00D0068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30453">
        <w:rPr>
          <w:b/>
          <w:sz w:val="32"/>
          <w:szCs w:val="32"/>
        </w:rPr>
        <w:t>ПОЛОЖЕНИЕ</w:t>
      </w:r>
    </w:p>
    <w:p w:rsidR="00652E2A" w:rsidRPr="00E30453" w:rsidRDefault="00652E2A" w:rsidP="00D0068B">
      <w:pPr>
        <w:pStyle w:val="20"/>
        <w:shd w:val="clear" w:color="auto" w:fill="auto"/>
        <w:spacing w:after="219" w:line="240" w:lineRule="auto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53">
        <w:rPr>
          <w:rFonts w:ascii="Times New Roman" w:hAnsi="Times New Roman" w:cs="Times New Roman"/>
          <w:b/>
          <w:sz w:val="32"/>
          <w:szCs w:val="32"/>
        </w:rPr>
        <w:t>о комиссии по урегулированию споров</w:t>
      </w:r>
    </w:p>
    <w:p w:rsidR="00652E2A" w:rsidRPr="00E30453" w:rsidRDefault="00652E2A" w:rsidP="00D0068B">
      <w:pPr>
        <w:pStyle w:val="20"/>
        <w:shd w:val="clear" w:color="auto" w:fill="auto"/>
        <w:spacing w:after="219" w:line="240" w:lineRule="auto"/>
        <w:ind w:left="20"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453">
        <w:rPr>
          <w:rFonts w:ascii="Times New Roman" w:hAnsi="Times New Roman" w:cs="Times New Roman"/>
          <w:b/>
          <w:sz w:val="32"/>
          <w:szCs w:val="32"/>
        </w:rPr>
        <w:t>между участниками образовательных отношений</w:t>
      </w:r>
    </w:p>
    <w:p w:rsidR="00652E2A" w:rsidRPr="00E30453" w:rsidRDefault="00652E2A" w:rsidP="00D0068B">
      <w:pPr>
        <w:pStyle w:val="20"/>
        <w:shd w:val="clear" w:color="auto" w:fill="auto"/>
        <w:spacing w:after="219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0453">
        <w:rPr>
          <w:rFonts w:ascii="Times New Roman" w:eastAsia="Times New Roman" w:hAnsi="Times New Roman" w:cs="Times New Roman"/>
          <w:b/>
          <w:sz w:val="32"/>
          <w:szCs w:val="32"/>
        </w:rPr>
        <w:t xml:space="preserve">в муниципальном бюджетном учреждении </w:t>
      </w:r>
      <w:proofErr w:type="gramStart"/>
      <w:r w:rsidRPr="00E30453">
        <w:rPr>
          <w:rFonts w:ascii="Times New Roman" w:eastAsia="Times New Roman" w:hAnsi="Times New Roman" w:cs="Times New Roman"/>
          <w:b/>
          <w:sz w:val="32"/>
          <w:szCs w:val="32"/>
        </w:rPr>
        <w:t>дополнительного</w:t>
      </w:r>
      <w:proofErr w:type="gramEnd"/>
    </w:p>
    <w:p w:rsidR="00652E2A" w:rsidRPr="00E30453" w:rsidRDefault="00652E2A" w:rsidP="00D0068B">
      <w:pPr>
        <w:pStyle w:val="20"/>
        <w:shd w:val="clear" w:color="auto" w:fill="auto"/>
        <w:spacing w:after="219" w:line="240" w:lineRule="auto"/>
        <w:ind w:left="20" w:right="20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E30453">
        <w:rPr>
          <w:rFonts w:ascii="Times New Roman" w:eastAsia="Times New Roman" w:hAnsi="Times New Roman" w:cs="Times New Roman"/>
          <w:b/>
          <w:sz w:val="32"/>
          <w:szCs w:val="32"/>
        </w:rPr>
        <w:t>образования «Радужненская детская школа искусств»</w:t>
      </w: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</w:p>
    <w:p w:rsidR="00D0068B" w:rsidRDefault="00D0068B" w:rsidP="00D0068B">
      <w:pPr>
        <w:jc w:val="center"/>
        <w:rPr>
          <w:b/>
          <w:sz w:val="28"/>
          <w:szCs w:val="28"/>
        </w:rPr>
      </w:pPr>
    </w:p>
    <w:p w:rsidR="00D0068B" w:rsidRDefault="00D0068B" w:rsidP="00D0068B">
      <w:pPr>
        <w:jc w:val="center"/>
        <w:rPr>
          <w:b/>
          <w:sz w:val="28"/>
          <w:szCs w:val="28"/>
        </w:rPr>
      </w:pPr>
    </w:p>
    <w:p w:rsidR="00652E2A" w:rsidRPr="00D0068B" w:rsidRDefault="00652E2A" w:rsidP="00D0068B">
      <w:pPr>
        <w:jc w:val="center"/>
        <w:rPr>
          <w:b/>
          <w:sz w:val="28"/>
          <w:szCs w:val="28"/>
        </w:rPr>
      </w:pPr>
      <w:r w:rsidRPr="00D0068B">
        <w:rPr>
          <w:b/>
          <w:sz w:val="28"/>
          <w:szCs w:val="28"/>
        </w:rPr>
        <w:t>Коломенский муниципальный район</w:t>
      </w:r>
    </w:p>
    <w:p w:rsidR="00652E2A" w:rsidRPr="00D0068B" w:rsidRDefault="00C24A9F" w:rsidP="00D00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652E2A" w:rsidRPr="00D0068B">
        <w:rPr>
          <w:b/>
          <w:sz w:val="28"/>
          <w:szCs w:val="28"/>
        </w:rPr>
        <w:t xml:space="preserve"> год</w:t>
      </w:r>
    </w:p>
    <w:p w:rsidR="000101C6" w:rsidRPr="00D0068B" w:rsidRDefault="000101C6" w:rsidP="00D0068B">
      <w:pPr>
        <w:pStyle w:val="1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006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0101C6" w:rsidRPr="009E0CFB" w:rsidRDefault="009E0CFB" w:rsidP="009E0CFB">
      <w:pPr>
        <w:pStyle w:val="1"/>
        <w:shd w:val="clear" w:color="auto" w:fill="auto"/>
        <w:tabs>
          <w:tab w:val="left" w:pos="59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01C6" w:rsidRPr="009E0CFB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но в соответствии с Федеральным законом от 29.12.2012</w:t>
      </w:r>
      <w:r w:rsidR="00D0068B" w:rsidRPr="009E0CFB">
        <w:rPr>
          <w:rFonts w:ascii="Times New Roman" w:hAnsi="Times New Roman" w:cs="Times New Roman"/>
          <w:sz w:val="28"/>
          <w:szCs w:val="28"/>
        </w:rPr>
        <w:t xml:space="preserve"> </w:t>
      </w:r>
      <w:r w:rsidR="000101C6" w:rsidRPr="009E0CFB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с учетом мнения </w:t>
      </w:r>
      <w:r w:rsidR="00F80058" w:rsidRPr="009E0CFB">
        <w:rPr>
          <w:rFonts w:ascii="Times New Roman" w:hAnsi="Times New Roman" w:cs="Times New Roman"/>
          <w:sz w:val="28"/>
          <w:szCs w:val="28"/>
        </w:rPr>
        <w:t>об</w:t>
      </w:r>
      <w:r w:rsidR="000101C6" w:rsidRPr="009E0CFB">
        <w:rPr>
          <w:rFonts w:ascii="Times New Roman" w:hAnsi="Times New Roman" w:cs="Times New Roman"/>
          <w:sz w:val="28"/>
          <w:szCs w:val="28"/>
        </w:rPr>
        <w:t>уча</w:t>
      </w:r>
      <w:r w:rsidR="00F80058" w:rsidRPr="009E0CFB">
        <w:rPr>
          <w:rFonts w:ascii="Times New Roman" w:hAnsi="Times New Roman" w:cs="Times New Roman"/>
          <w:sz w:val="28"/>
          <w:szCs w:val="28"/>
        </w:rPr>
        <w:t>ю</w:t>
      </w:r>
      <w:r w:rsidR="000101C6" w:rsidRPr="009E0CFB">
        <w:rPr>
          <w:rFonts w:ascii="Times New Roman" w:hAnsi="Times New Roman" w:cs="Times New Roman"/>
          <w:sz w:val="28"/>
          <w:szCs w:val="28"/>
        </w:rPr>
        <w:t>щихся, совета родителей, а так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же представительных органов работни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 xml:space="preserve">ков </w:t>
      </w:r>
      <w:r w:rsidR="00D0068B" w:rsidRPr="009E0CFB">
        <w:rPr>
          <w:rFonts w:ascii="Times New Roman" w:hAnsi="Times New Roman" w:cs="Times New Roman"/>
          <w:sz w:val="28"/>
          <w:szCs w:val="28"/>
        </w:rPr>
        <w:t>м</w:t>
      </w:r>
      <w:r w:rsidR="00F80058" w:rsidRPr="009E0CFB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="00D0068B" w:rsidRPr="009E0CFB">
        <w:rPr>
          <w:rFonts w:ascii="Times New Roman" w:hAnsi="Times New Roman" w:cs="Times New Roman"/>
          <w:sz w:val="28"/>
          <w:szCs w:val="28"/>
        </w:rPr>
        <w:t xml:space="preserve"> </w:t>
      </w:r>
      <w:r w:rsidR="00F80058" w:rsidRPr="009E0CFB">
        <w:rPr>
          <w:rFonts w:ascii="Times New Roman" w:hAnsi="Times New Roman" w:cs="Times New Roman"/>
          <w:sz w:val="28"/>
          <w:szCs w:val="28"/>
        </w:rPr>
        <w:t xml:space="preserve"> «</w:t>
      </w:r>
      <w:r w:rsidR="00D0068B" w:rsidRPr="009E0CFB">
        <w:rPr>
          <w:rFonts w:ascii="Times New Roman" w:hAnsi="Times New Roman" w:cs="Times New Roman"/>
          <w:sz w:val="28"/>
          <w:szCs w:val="28"/>
        </w:rPr>
        <w:t>Радужненская детская школа</w:t>
      </w:r>
      <w:r w:rsidR="005C2F8F" w:rsidRPr="009E0CFB">
        <w:rPr>
          <w:rFonts w:ascii="Times New Roman" w:hAnsi="Times New Roman" w:cs="Times New Roman"/>
          <w:sz w:val="28"/>
          <w:szCs w:val="28"/>
        </w:rPr>
        <w:t xml:space="preserve"> искусств»</w:t>
      </w:r>
      <w:r w:rsidR="000101C6" w:rsidRPr="009E0CFB">
        <w:rPr>
          <w:rFonts w:ascii="Times New Roman" w:hAnsi="Times New Roman" w:cs="Times New Roman"/>
          <w:sz w:val="28"/>
          <w:szCs w:val="28"/>
        </w:rPr>
        <w:t xml:space="preserve"> (далее —</w:t>
      </w:r>
      <w:r w:rsidR="005C2F8F" w:rsidRPr="009E0CFB">
        <w:rPr>
          <w:rFonts w:ascii="Times New Roman" w:hAnsi="Times New Roman" w:cs="Times New Roman"/>
          <w:sz w:val="28"/>
          <w:szCs w:val="28"/>
        </w:rPr>
        <w:t xml:space="preserve">  Школа</w:t>
      </w:r>
      <w:r w:rsidR="000101C6" w:rsidRPr="009E0CFB">
        <w:rPr>
          <w:rFonts w:ascii="Times New Roman" w:hAnsi="Times New Roman" w:cs="Times New Roman"/>
          <w:sz w:val="28"/>
          <w:szCs w:val="28"/>
        </w:rPr>
        <w:t>).</w:t>
      </w:r>
    </w:p>
    <w:p w:rsidR="000101C6" w:rsidRPr="009E0CFB" w:rsidRDefault="009E0CFB" w:rsidP="009E0CFB">
      <w:pPr>
        <w:pStyle w:val="1"/>
        <w:shd w:val="clear" w:color="auto" w:fill="auto"/>
        <w:tabs>
          <w:tab w:val="left" w:pos="57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01C6" w:rsidRPr="009E0CFB">
        <w:rPr>
          <w:rFonts w:ascii="Times New Roman" w:hAnsi="Times New Roman" w:cs="Times New Roman"/>
          <w:sz w:val="28"/>
          <w:szCs w:val="28"/>
        </w:rPr>
        <w:t>Настоящим Положением определя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ются принципы и процедуры формиро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вания и деятельности комиссии по уре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 xml:space="preserve">гулированию споров между участниками образовательных отношений в </w:t>
      </w:r>
      <w:r w:rsidR="00F80058" w:rsidRPr="009E0CFB">
        <w:rPr>
          <w:rFonts w:ascii="Times New Roman" w:hAnsi="Times New Roman" w:cs="Times New Roman"/>
          <w:sz w:val="28"/>
          <w:szCs w:val="28"/>
        </w:rPr>
        <w:t>Школе</w:t>
      </w:r>
      <w:r w:rsidR="000101C6" w:rsidRPr="009E0CFB">
        <w:rPr>
          <w:rFonts w:ascii="Times New Roman" w:hAnsi="Times New Roman" w:cs="Times New Roman"/>
          <w:sz w:val="28"/>
          <w:szCs w:val="28"/>
        </w:rPr>
        <w:t xml:space="preserve"> (да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лее — Комиссия).</w:t>
      </w:r>
    </w:p>
    <w:p w:rsidR="000101C6" w:rsidRPr="009E0CFB" w:rsidRDefault="009E0CFB" w:rsidP="009E0CFB">
      <w:pPr>
        <w:pStyle w:val="1"/>
        <w:shd w:val="clear" w:color="auto" w:fill="auto"/>
        <w:tabs>
          <w:tab w:val="left" w:pos="56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101C6" w:rsidRPr="009E0CFB">
        <w:rPr>
          <w:rFonts w:ascii="Times New Roman" w:hAnsi="Times New Roman" w:cs="Times New Roman"/>
          <w:sz w:val="28"/>
          <w:szCs w:val="28"/>
        </w:rPr>
        <w:t>В своей деятельности Комиссия ру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ководствуется действующим законода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тельством об образовании, трудовым и се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 xml:space="preserve">мейным законодательством, уставом </w:t>
      </w:r>
      <w:r w:rsidR="00F80058" w:rsidRPr="009E0CFB">
        <w:rPr>
          <w:rFonts w:ascii="Times New Roman" w:hAnsi="Times New Roman" w:cs="Times New Roman"/>
          <w:sz w:val="28"/>
          <w:szCs w:val="28"/>
        </w:rPr>
        <w:t>Школы</w:t>
      </w:r>
      <w:r w:rsidR="009F1EB0" w:rsidRPr="009E0CFB">
        <w:rPr>
          <w:rFonts w:ascii="Times New Roman" w:hAnsi="Times New Roman" w:cs="Times New Roman"/>
          <w:sz w:val="28"/>
          <w:szCs w:val="28"/>
        </w:rPr>
        <w:t>,</w:t>
      </w:r>
      <w:r w:rsidR="000101C6" w:rsidRPr="009E0CF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 xml:space="preserve">лами внутреннего распорядка </w:t>
      </w:r>
      <w:proofErr w:type="gramStart"/>
      <w:r w:rsidR="00F80058" w:rsidRPr="009E0CFB">
        <w:rPr>
          <w:rFonts w:ascii="Times New Roman" w:hAnsi="Times New Roman" w:cs="Times New Roman"/>
          <w:sz w:val="28"/>
          <w:szCs w:val="28"/>
        </w:rPr>
        <w:t>об</w:t>
      </w:r>
      <w:r w:rsidR="000101C6" w:rsidRPr="009E0CFB">
        <w:rPr>
          <w:rFonts w:ascii="Times New Roman" w:hAnsi="Times New Roman" w:cs="Times New Roman"/>
          <w:sz w:val="28"/>
          <w:szCs w:val="28"/>
        </w:rPr>
        <w:t>уча</w:t>
      </w:r>
      <w:r w:rsidR="00F80058" w:rsidRPr="009E0CFB">
        <w:rPr>
          <w:rFonts w:ascii="Times New Roman" w:hAnsi="Times New Roman" w:cs="Times New Roman"/>
          <w:sz w:val="28"/>
          <w:szCs w:val="28"/>
        </w:rPr>
        <w:t>ю</w:t>
      </w:r>
      <w:r w:rsidR="000101C6" w:rsidRPr="009E0CF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101C6" w:rsidRPr="009E0CFB">
        <w:rPr>
          <w:rFonts w:ascii="Times New Roman" w:hAnsi="Times New Roman" w:cs="Times New Roman"/>
          <w:sz w:val="28"/>
          <w:szCs w:val="28"/>
        </w:rPr>
        <w:t>, Правилами внутреннего трудового распо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рядка и настоящим Положением.</w:t>
      </w:r>
    </w:p>
    <w:p w:rsidR="000101C6" w:rsidRPr="009E0CFB" w:rsidRDefault="009E0CFB" w:rsidP="009E0CFB">
      <w:pPr>
        <w:pStyle w:val="1"/>
        <w:shd w:val="clear" w:color="auto" w:fill="auto"/>
        <w:tabs>
          <w:tab w:val="left" w:pos="577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101C6" w:rsidRPr="009E0CFB">
        <w:rPr>
          <w:rFonts w:ascii="Times New Roman" w:hAnsi="Times New Roman" w:cs="Times New Roman"/>
          <w:sz w:val="28"/>
          <w:szCs w:val="28"/>
        </w:rPr>
        <w:t>Комиссия создана в целях урегули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та интересов педагогических работников, неправомерного применения локальных нормативных актов, для обжалования ре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 xml:space="preserve">шений о применении </w:t>
      </w:r>
      <w:proofErr w:type="gramStart"/>
      <w:r w:rsidR="000101C6" w:rsidRPr="009E0C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101C6" w:rsidRPr="009E0CFB">
        <w:rPr>
          <w:rFonts w:ascii="Times New Roman" w:hAnsi="Times New Roman" w:cs="Times New Roman"/>
          <w:sz w:val="28"/>
          <w:szCs w:val="28"/>
        </w:rPr>
        <w:t xml:space="preserve"> </w:t>
      </w:r>
      <w:r w:rsidR="00F80058" w:rsidRPr="009E0CFB">
        <w:rPr>
          <w:rFonts w:ascii="Times New Roman" w:hAnsi="Times New Roman" w:cs="Times New Roman"/>
          <w:sz w:val="28"/>
          <w:szCs w:val="28"/>
        </w:rPr>
        <w:t>об</w:t>
      </w:r>
      <w:r w:rsidR="000101C6" w:rsidRPr="009E0CFB">
        <w:rPr>
          <w:rFonts w:ascii="Times New Roman" w:hAnsi="Times New Roman" w:cs="Times New Roman"/>
          <w:sz w:val="28"/>
          <w:szCs w:val="28"/>
        </w:rPr>
        <w:t>уча</w:t>
      </w:r>
      <w:r w:rsidR="00F80058" w:rsidRPr="009E0CFB">
        <w:rPr>
          <w:rFonts w:ascii="Times New Roman" w:hAnsi="Times New Roman" w:cs="Times New Roman"/>
          <w:sz w:val="28"/>
          <w:szCs w:val="28"/>
        </w:rPr>
        <w:t>ю</w:t>
      </w:r>
      <w:r w:rsidR="000101C6" w:rsidRPr="009E0CFB">
        <w:rPr>
          <w:rFonts w:ascii="Times New Roman" w:hAnsi="Times New Roman" w:cs="Times New Roman"/>
          <w:sz w:val="28"/>
          <w:szCs w:val="28"/>
        </w:rPr>
        <w:t>щимся дис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циплинарных взысканий и принятия оп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тимального варианта решения в каждом конкретном случае.</w:t>
      </w:r>
    </w:p>
    <w:p w:rsidR="000101C6" w:rsidRPr="009E0CFB" w:rsidRDefault="009E0CFB" w:rsidP="009E0CFB">
      <w:pPr>
        <w:pStyle w:val="1"/>
        <w:shd w:val="clear" w:color="auto" w:fill="auto"/>
        <w:tabs>
          <w:tab w:val="left" w:pos="553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101C6" w:rsidRPr="009E0CFB">
        <w:rPr>
          <w:rFonts w:ascii="Times New Roman" w:hAnsi="Times New Roman" w:cs="Times New Roman"/>
          <w:sz w:val="28"/>
          <w:szCs w:val="28"/>
        </w:rPr>
        <w:t>Решения Комиссии являются обяза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тельными для всех участников образова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тельных отношений.</w:t>
      </w:r>
    </w:p>
    <w:p w:rsidR="000101C6" w:rsidRPr="009E0CFB" w:rsidRDefault="009E0CFB" w:rsidP="009E0CFB">
      <w:pPr>
        <w:pStyle w:val="1"/>
        <w:shd w:val="clear" w:color="auto" w:fill="auto"/>
        <w:tabs>
          <w:tab w:val="left" w:pos="591"/>
        </w:tabs>
        <w:spacing w:after="18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101C6" w:rsidRPr="009E0CFB">
        <w:rPr>
          <w:rFonts w:ascii="Times New Roman" w:hAnsi="Times New Roman" w:cs="Times New Roman"/>
          <w:sz w:val="28"/>
          <w:szCs w:val="28"/>
        </w:rPr>
        <w:t>Решения Комиссии могут быть об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жалованы в установленном законодатель</w:t>
      </w:r>
      <w:r w:rsidR="000101C6" w:rsidRPr="009E0CFB">
        <w:rPr>
          <w:rFonts w:ascii="Times New Roman" w:hAnsi="Times New Roman" w:cs="Times New Roman"/>
          <w:sz w:val="28"/>
          <w:szCs w:val="28"/>
        </w:rPr>
        <w:softHyphen/>
        <w:t>ством РФ порядке.</w:t>
      </w:r>
    </w:p>
    <w:p w:rsidR="000101C6" w:rsidRPr="00D0068B" w:rsidRDefault="000101C6" w:rsidP="00D0068B">
      <w:pPr>
        <w:pStyle w:val="11"/>
        <w:keepNext/>
        <w:keepLines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0068B">
        <w:rPr>
          <w:rFonts w:ascii="Times New Roman" w:hAnsi="Times New Roman" w:cs="Times New Roman"/>
          <w:b/>
          <w:sz w:val="28"/>
          <w:szCs w:val="28"/>
        </w:rPr>
        <w:t>2. Формирование Комиссии и органи</w:t>
      </w:r>
      <w:r w:rsidRPr="00D0068B">
        <w:rPr>
          <w:rFonts w:ascii="Times New Roman" w:hAnsi="Times New Roman" w:cs="Times New Roman"/>
          <w:b/>
          <w:sz w:val="28"/>
          <w:szCs w:val="28"/>
        </w:rPr>
        <w:softHyphen/>
        <w:t>зация ее работы</w:t>
      </w:r>
      <w:bookmarkEnd w:id="1"/>
    </w:p>
    <w:p w:rsidR="000101C6" w:rsidRPr="00D0068B" w:rsidRDefault="009E0CFB" w:rsidP="009E0CFB">
      <w:pPr>
        <w:pStyle w:val="1"/>
        <w:shd w:val="clear" w:color="auto" w:fill="auto"/>
        <w:tabs>
          <w:tab w:val="left" w:pos="57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101C6" w:rsidRPr="00D0068B">
        <w:rPr>
          <w:rFonts w:ascii="Times New Roman" w:hAnsi="Times New Roman" w:cs="Times New Roman"/>
          <w:sz w:val="28"/>
          <w:szCs w:val="28"/>
        </w:rPr>
        <w:t>В состав Комиссии входят два наи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более квалифицированных и авторитетных представителя педагогических работников, избранные педагогическим советом, и три наиболее квалифицированных и автори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 xml:space="preserve">тетных законных представителя </w:t>
      </w:r>
      <w:r w:rsidR="00F80058" w:rsidRPr="00D0068B">
        <w:rPr>
          <w:rFonts w:ascii="Times New Roman" w:hAnsi="Times New Roman" w:cs="Times New Roman"/>
          <w:sz w:val="28"/>
          <w:szCs w:val="28"/>
        </w:rPr>
        <w:t>об</w:t>
      </w:r>
      <w:r w:rsidR="000101C6" w:rsidRPr="00D0068B">
        <w:rPr>
          <w:rFonts w:ascii="Times New Roman" w:hAnsi="Times New Roman" w:cs="Times New Roman"/>
          <w:sz w:val="28"/>
          <w:szCs w:val="28"/>
        </w:rPr>
        <w:t>уча</w:t>
      </w:r>
      <w:r w:rsidR="00F80058" w:rsidRPr="00D0068B">
        <w:rPr>
          <w:rFonts w:ascii="Times New Roman" w:hAnsi="Times New Roman" w:cs="Times New Roman"/>
          <w:sz w:val="28"/>
          <w:szCs w:val="28"/>
        </w:rPr>
        <w:t>ю</w:t>
      </w:r>
      <w:r w:rsidR="000101C6" w:rsidRPr="00D0068B">
        <w:rPr>
          <w:rFonts w:ascii="Times New Roman" w:hAnsi="Times New Roman" w:cs="Times New Roman"/>
          <w:sz w:val="28"/>
          <w:szCs w:val="28"/>
        </w:rPr>
        <w:t>щихся, избранные советом родителей. Директор входит в состав Комиссии по должности и является ее председателем. Персональный состав Комиссии утверждается приказом директора. Члены Комиссии и привлекае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мые к ее работе физические лица работа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ют на безвозмездной основе.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24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101C6" w:rsidRPr="00D0068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ность возникновения конфликта интере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сов, могущего повлиять на принимаемые Комиссией решения.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34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101C6" w:rsidRPr="00D0068B">
        <w:rPr>
          <w:rFonts w:ascii="Times New Roman" w:hAnsi="Times New Roman" w:cs="Times New Roman"/>
          <w:sz w:val="28"/>
          <w:szCs w:val="28"/>
        </w:rPr>
        <w:t>Из числа членов Комиссии на ее пер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вом заседании прямым открытым голосо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ванием простым большинством голосов сроком на 1 год выбираются заместитель председателя и секретарь.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70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101C6" w:rsidRPr="00D0068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101C6" w:rsidRPr="00D0068B" w:rsidRDefault="000101C6" w:rsidP="00D0068B">
      <w:pPr>
        <w:pStyle w:val="1"/>
        <w:shd w:val="clear" w:color="auto" w:fill="auto"/>
        <w:spacing w:line="240" w:lineRule="auto"/>
        <w:ind w:left="2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• организует работу Комиссии;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18"/>
        </w:tabs>
        <w:spacing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созывает</w:t>
      </w:r>
      <w:r w:rsidRPr="00D006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D0068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D006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заседания</w:t>
      </w:r>
      <w:r w:rsidRPr="00D0068B">
        <w:rPr>
          <w:rFonts w:ascii="Times New Roman" w:hAnsi="Times New Roman" w:cs="Times New Roman"/>
          <w:sz w:val="28"/>
          <w:szCs w:val="28"/>
        </w:rPr>
        <w:t xml:space="preserve"> Ко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миссии;</w:t>
      </w:r>
    </w:p>
    <w:p w:rsidR="000101C6" w:rsidRPr="00D0068B" w:rsidRDefault="000101C6" w:rsidP="00D0068B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 xml:space="preserve">дает поручения </w:t>
      </w:r>
      <w:r w:rsidRPr="00D0068B">
        <w:rPr>
          <w:rStyle w:val="2-1pt"/>
          <w:rFonts w:ascii="Times New Roman" w:hAnsi="Times New Roman" w:cs="Times New Roman"/>
          <w:sz w:val="28"/>
          <w:szCs w:val="28"/>
        </w:rPr>
        <w:t>членам</w:t>
      </w:r>
      <w:r w:rsidRPr="00D0068B">
        <w:rPr>
          <w:rFonts w:ascii="Times New Roman" w:hAnsi="Times New Roman" w:cs="Times New Roman"/>
          <w:sz w:val="28"/>
          <w:szCs w:val="28"/>
        </w:rPr>
        <w:t xml:space="preserve"> Комиссии, привлекаемым специалистам, экспер</w:t>
      </w:r>
      <w:r w:rsidRPr="00D0068B">
        <w:rPr>
          <w:rFonts w:ascii="Times New Roman" w:hAnsi="Times New Roman" w:cs="Times New Roman"/>
          <w:sz w:val="28"/>
          <w:szCs w:val="28"/>
        </w:rPr>
        <w:softHyphen/>
      </w: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t>там;</w:t>
      </w:r>
    </w:p>
    <w:p w:rsidR="000101C6" w:rsidRPr="00D0068B" w:rsidRDefault="000101C6" w:rsidP="00D0068B">
      <w:pPr>
        <w:pStyle w:val="20"/>
        <w:numPr>
          <w:ilvl w:val="0"/>
          <w:numId w:val="3"/>
        </w:numPr>
        <w:shd w:val="clear" w:color="auto" w:fill="auto"/>
        <w:tabs>
          <w:tab w:val="left" w:pos="433"/>
        </w:tabs>
        <w:spacing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t>выступает</w:t>
      </w:r>
      <w:r w:rsidRPr="00D0068B">
        <w:rPr>
          <w:rFonts w:ascii="Times New Roman" w:hAnsi="Times New Roman" w:cs="Times New Roman"/>
          <w:sz w:val="28"/>
          <w:szCs w:val="28"/>
        </w:rPr>
        <w:t xml:space="preserve"> перед участниками</w:t>
      </w: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обра</w:t>
      </w: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softHyphen/>
        <w:t>зовательных</w:t>
      </w:r>
      <w:r w:rsidRPr="00D0068B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с сообщения</w:t>
      </w:r>
      <w:r w:rsidRPr="00D0068B">
        <w:rPr>
          <w:rStyle w:val="21"/>
          <w:rFonts w:ascii="Times New Roman" w:hAnsi="Times New Roman" w:cs="Times New Roman"/>
          <w:b w:val="0"/>
          <w:sz w:val="28"/>
          <w:szCs w:val="28"/>
        </w:rPr>
        <w:softHyphen/>
        <w:t>ми о</w:t>
      </w:r>
      <w:r w:rsidRPr="00D0068B">
        <w:rPr>
          <w:rFonts w:ascii="Times New Roman" w:hAnsi="Times New Roman" w:cs="Times New Roman"/>
          <w:sz w:val="28"/>
          <w:szCs w:val="28"/>
        </w:rPr>
        <w:t xml:space="preserve"> деятельности Комиссии.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77"/>
        </w:tabs>
        <w:spacing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101C6" w:rsidRPr="00D0068B">
        <w:rPr>
          <w:rFonts w:ascii="Times New Roman" w:hAnsi="Times New Roman" w:cs="Times New Roman"/>
          <w:sz w:val="28"/>
          <w:szCs w:val="28"/>
        </w:rPr>
        <w:t>В отсутствие председателя Комис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сии его полномочия осуществляет заме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ститель председателя Комиссии.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101C6" w:rsidRPr="00D0068B">
        <w:rPr>
          <w:rFonts w:ascii="Times New Roman" w:hAnsi="Times New Roman" w:cs="Times New Roman"/>
          <w:sz w:val="28"/>
          <w:szCs w:val="28"/>
        </w:rPr>
        <w:t>Секретарь Комиссии отвечает за ве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дение делопроизводства, регистрацию об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ращений, хранение документов Комиссии, подготовку ее заседаний.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59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101C6" w:rsidRPr="00D0068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смотрении вопроса, включенного в повест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ку дня, член Комиссии обязан до начала заседания заявить об этом. В таком слу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чае он не принимает участия в рассмотре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нии указанного вопроса.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60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101C6" w:rsidRPr="00D0068B">
        <w:rPr>
          <w:rFonts w:ascii="Times New Roman" w:hAnsi="Times New Roman" w:cs="Times New Roman"/>
          <w:sz w:val="28"/>
          <w:szCs w:val="28"/>
        </w:rPr>
        <w:t>При необходимости председатель имеет право привлекать к работе Комиссии в качестве экспертов любых совершенно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летних физических лиц с правом совеща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тельного голоса. Привлекаемые к работе лица должны быть ознакомлены под рас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писку с настоящим Положением до нача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ла их работы в составе Комиссии.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101C6" w:rsidRPr="00D0068B">
        <w:rPr>
          <w:rFonts w:ascii="Times New Roman" w:hAnsi="Times New Roman" w:cs="Times New Roman"/>
          <w:sz w:val="28"/>
          <w:szCs w:val="28"/>
        </w:rPr>
        <w:t>Членам Комиссии и лицам, участво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вавшим в ее заседаниях, запрещается разглашать конфиденциальные сведения, ставшие им известными в ходе работы Ко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миссии. Информация, полученная в про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цессе деятельности Комиссии, может быть использована только в порядке, предусмо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тренном федеральным законодательством об информации, информатизации и защи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те информации.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71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C6" w:rsidRPr="00D0068B">
        <w:rPr>
          <w:rFonts w:ascii="Times New Roman" w:hAnsi="Times New Roman" w:cs="Times New Roman"/>
          <w:sz w:val="28"/>
          <w:szCs w:val="28"/>
        </w:rPr>
        <w:t>2.10.Заседания Комиссии проводят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ся по мере необходимости. Кворумом для проведения заседания является присутствие на нем 2/3 членов Комис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сии. Решения Комиссии принимаются</w:t>
      </w:r>
      <w:r w:rsidR="005B2AB5" w:rsidRPr="00D0068B">
        <w:rPr>
          <w:rFonts w:ascii="Times New Roman" w:hAnsi="Times New Roman" w:cs="Times New Roman"/>
          <w:sz w:val="28"/>
          <w:szCs w:val="28"/>
        </w:rPr>
        <w:t xml:space="preserve"> </w:t>
      </w:r>
      <w:r w:rsidR="000101C6" w:rsidRPr="00D0068B">
        <w:rPr>
          <w:rFonts w:ascii="Times New Roman" w:hAnsi="Times New Roman" w:cs="Times New Roman"/>
          <w:sz w:val="28"/>
          <w:szCs w:val="28"/>
        </w:rPr>
        <w:t>открытым голосованием простым боль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шинством голосов. В случае равенства голосов решающим является голос ее Председателя.</w:t>
      </w:r>
    </w:p>
    <w:p w:rsidR="005B2AB5" w:rsidRPr="00D0068B" w:rsidRDefault="005B2AB5" w:rsidP="00D0068B">
      <w:pPr>
        <w:pStyle w:val="1"/>
        <w:shd w:val="clear" w:color="auto" w:fill="auto"/>
        <w:tabs>
          <w:tab w:val="left" w:pos="711"/>
        </w:tabs>
        <w:spacing w:line="240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101C6" w:rsidRPr="00D0068B" w:rsidRDefault="000101C6" w:rsidP="00D0068B">
      <w:pPr>
        <w:pStyle w:val="11"/>
        <w:keepNext/>
        <w:keepLines/>
        <w:shd w:val="clear" w:color="auto" w:fill="auto"/>
        <w:spacing w:before="0" w:line="240" w:lineRule="auto"/>
        <w:ind w:right="640"/>
        <w:rPr>
          <w:rFonts w:ascii="Times New Roman" w:hAnsi="Times New Roman" w:cs="Times New Roman"/>
          <w:b/>
          <w:sz w:val="28"/>
          <w:szCs w:val="28"/>
        </w:rPr>
      </w:pPr>
      <w:r w:rsidRPr="00D0068B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101C6" w:rsidRPr="00D0068B" w:rsidRDefault="009E0CFB" w:rsidP="009E0CFB">
      <w:pPr>
        <w:pStyle w:val="1"/>
        <w:shd w:val="clear" w:color="auto" w:fill="auto"/>
        <w:tabs>
          <w:tab w:val="left" w:pos="63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101C6" w:rsidRPr="00D0068B">
        <w:rPr>
          <w:rFonts w:ascii="Times New Roman" w:hAnsi="Times New Roman" w:cs="Times New Roman"/>
          <w:sz w:val="28"/>
          <w:szCs w:val="28"/>
        </w:rPr>
        <w:t>Основанием для проведения засе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дания является письменное заявление в Комиссию участника образовательных от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ношений, который полагает, что его права нарушены (заявитель).</w:t>
      </w:r>
    </w:p>
    <w:p w:rsidR="000101C6" w:rsidRPr="00D0068B" w:rsidRDefault="000101C6" w:rsidP="00D0068B">
      <w:pPr>
        <w:pStyle w:val="1"/>
        <w:shd w:val="clear" w:color="auto" w:fill="auto"/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44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дата заявления;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Ф.И.О.</w:t>
      </w:r>
      <w:r w:rsidR="005B2AB5" w:rsidRPr="00D0068B">
        <w:rPr>
          <w:rFonts w:ascii="Times New Roman" w:hAnsi="Times New Roman" w:cs="Times New Roman"/>
          <w:sz w:val="28"/>
          <w:szCs w:val="28"/>
        </w:rPr>
        <w:t xml:space="preserve"> </w:t>
      </w:r>
      <w:r w:rsidRPr="00D0068B">
        <w:rPr>
          <w:rFonts w:ascii="Times New Roman" w:hAnsi="Times New Roman" w:cs="Times New Roman"/>
          <w:sz w:val="28"/>
          <w:szCs w:val="28"/>
        </w:rPr>
        <w:t>заявителя;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44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требования заявителя;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34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обстоятельства, на которых заявитель</w:t>
      </w:r>
      <w:r w:rsidR="005B2AB5" w:rsidRPr="00D0068B">
        <w:rPr>
          <w:rFonts w:ascii="Times New Roman" w:hAnsi="Times New Roman" w:cs="Times New Roman"/>
          <w:sz w:val="28"/>
          <w:szCs w:val="28"/>
        </w:rPr>
        <w:t xml:space="preserve"> </w:t>
      </w:r>
      <w:r w:rsidRPr="00D0068B">
        <w:rPr>
          <w:rFonts w:ascii="Times New Roman" w:hAnsi="Times New Roman" w:cs="Times New Roman"/>
          <w:sz w:val="28"/>
          <w:szCs w:val="28"/>
        </w:rPr>
        <w:t>основывает свои требования;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25"/>
        </w:tabs>
        <w:spacing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доказательства, подтверждающие ос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нования требований заявителя;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68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перечень прилагаемых к заявлению</w:t>
      </w:r>
      <w:r w:rsidR="005B2AB5" w:rsidRPr="00D0068B">
        <w:rPr>
          <w:rFonts w:ascii="Times New Roman" w:hAnsi="Times New Roman" w:cs="Times New Roman"/>
          <w:sz w:val="28"/>
          <w:szCs w:val="28"/>
        </w:rPr>
        <w:t xml:space="preserve"> </w:t>
      </w:r>
      <w:r w:rsidRPr="00D0068B">
        <w:rPr>
          <w:rFonts w:ascii="Times New Roman" w:hAnsi="Times New Roman" w:cs="Times New Roman"/>
          <w:sz w:val="28"/>
          <w:szCs w:val="28"/>
        </w:rPr>
        <w:t>документов и иных материалов;</w:t>
      </w:r>
    </w:p>
    <w:p w:rsidR="000101C6" w:rsidRPr="00D0068B" w:rsidRDefault="000101C6" w:rsidP="00D0068B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line="240" w:lineRule="auto"/>
        <w:ind w:left="8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0101C6" w:rsidRPr="00D0068B" w:rsidRDefault="000101C6" w:rsidP="00D0068B">
      <w:pPr>
        <w:pStyle w:val="1"/>
        <w:shd w:val="clear" w:color="auto" w:fill="auto"/>
        <w:spacing w:line="240" w:lineRule="auto"/>
        <w:ind w:left="80" w:right="2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В случае если заявителем является за</w:t>
      </w:r>
      <w:r w:rsidRPr="00D0068B">
        <w:rPr>
          <w:rFonts w:ascii="Times New Roman" w:hAnsi="Times New Roman" w:cs="Times New Roman"/>
          <w:sz w:val="28"/>
          <w:szCs w:val="28"/>
        </w:rPr>
        <w:softHyphen/>
        <w:t xml:space="preserve">конный представитель </w:t>
      </w:r>
      <w:proofErr w:type="gramStart"/>
      <w:r w:rsidR="00F80058" w:rsidRPr="00D0068B">
        <w:rPr>
          <w:rFonts w:ascii="Times New Roman" w:hAnsi="Times New Roman" w:cs="Times New Roman"/>
          <w:sz w:val="28"/>
          <w:szCs w:val="28"/>
        </w:rPr>
        <w:t>об</w:t>
      </w:r>
      <w:r w:rsidRPr="00D0068B">
        <w:rPr>
          <w:rFonts w:ascii="Times New Roman" w:hAnsi="Times New Roman" w:cs="Times New Roman"/>
          <w:sz w:val="28"/>
          <w:szCs w:val="28"/>
        </w:rPr>
        <w:t>уча</w:t>
      </w:r>
      <w:r w:rsidR="00F80058" w:rsidRPr="00D0068B">
        <w:rPr>
          <w:rFonts w:ascii="Times New Roman" w:hAnsi="Times New Roman" w:cs="Times New Roman"/>
          <w:sz w:val="28"/>
          <w:szCs w:val="28"/>
        </w:rPr>
        <w:t>ю</w:t>
      </w:r>
      <w:r w:rsidRPr="00D0068B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F80058" w:rsidRPr="00D0068B">
        <w:rPr>
          <w:rFonts w:ascii="Times New Roman" w:hAnsi="Times New Roman" w:cs="Times New Roman"/>
          <w:sz w:val="28"/>
          <w:szCs w:val="28"/>
        </w:rPr>
        <w:t>,</w:t>
      </w:r>
      <w:r w:rsidRPr="00D0068B">
        <w:rPr>
          <w:rFonts w:ascii="Times New Roman" w:hAnsi="Times New Roman" w:cs="Times New Roman"/>
          <w:sz w:val="28"/>
          <w:szCs w:val="28"/>
        </w:rPr>
        <w:t xml:space="preserve"> в заяв</w:t>
      </w:r>
      <w:r w:rsidRPr="00D0068B">
        <w:rPr>
          <w:rFonts w:ascii="Times New Roman" w:hAnsi="Times New Roman" w:cs="Times New Roman"/>
          <w:sz w:val="28"/>
          <w:szCs w:val="28"/>
        </w:rPr>
        <w:softHyphen/>
        <w:t xml:space="preserve">лении также должны быть указаны Ф.И. </w:t>
      </w:r>
      <w:r w:rsidR="00F80058" w:rsidRPr="00D0068B">
        <w:rPr>
          <w:rFonts w:ascii="Times New Roman" w:hAnsi="Times New Roman" w:cs="Times New Roman"/>
          <w:sz w:val="28"/>
          <w:szCs w:val="28"/>
        </w:rPr>
        <w:t>об</w:t>
      </w:r>
      <w:r w:rsidRPr="00D0068B">
        <w:rPr>
          <w:rFonts w:ascii="Times New Roman" w:hAnsi="Times New Roman" w:cs="Times New Roman"/>
          <w:sz w:val="28"/>
          <w:szCs w:val="28"/>
        </w:rPr>
        <w:t>уча</w:t>
      </w:r>
      <w:r w:rsidR="00F80058" w:rsidRPr="00D0068B">
        <w:rPr>
          <w:rFonts w:ascii="Times New Roman" w:hAnsi="Times New Roman" w:cs="Times New Roman"/>
          <w:sz w:val="28"/>
          <w:szCs w:val="28"/>
        </w:rPr>
        <w:t>ю</w:t>
      </w:r>
      <w:r w:rsidRPr="00D0068B">
        <w:rPr>
          <w:rFonts w:ascii="Times New Roman" w:hAnsi="Times New Roman" w:cs="Times New Roman"/>
          <w:sz w:val="28"/>
          <w:szCs w:val="28"/>
        </w:rPr>
        <w:t>щегося.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62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101C6" w:rsidRPr="00D0068B">
        <w:rPr>
          <w:rFonts w:ascii="Times New Roman" w:hAnsi="Times New Roman" w:cs="Times New Roman"/>
          <w:sz w:val="28"/>
          <w:szCs w:val="28"/>
        </w:rPr>
        <w:t>Поданное заявление регистрирует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ся секретарем в Журнале регистрации за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явлений</w:t>
      </w:r>
      <w:r w:rsidR="009F1EB0">
        <w:rPr>
          <w:rFonts w:ascii="Times New Roman" w:hAnsi="Times New Roman" w:cs="Times New Roman"/>
          <w:sz w:val="28"/>
          <w:szCs w:val="28"/>
        </w:rPr>
        <w:t>.</w:t>
      </w:r>
    </w:p>
    <w:p w:rsidR="005B2AB5" w:rsidRPr="00D0068B" w:rsidRDefault="009F1EB0" w:rsidP="00D0068B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1C6" w:rsidRPr="00D0068B">
        <w:rPr>
          <w:rFonts w:ascii="Times New Roman" w:hAnsi="Times New Roman" w:cs="Times New Roman"/>
          <w:sz w:val="28"/>
          <w:szCs w:val="28"/>
        </w:rPr>
        <w:t>Комиссия не рассматривает сооб</w:t>
      </w:r>
      <w:r w:rsidR="000101C6" w:rsidRPr="00D0068B">
        <w:rPr>
          <w:rFonts w:ascii="Times New Roman" w:hAnsi="Times New Roman" w:cs="Times New Roman"/>
          <w:sz w:val="28"/>
          <w:szCs w:val="28"/>
        </w:rPr>
        <w:softHyphen/>
        <w:t>щения о преступлениях и об администра</w:t>
      </w:r>
      <w:r w:rsidR="005B2AB5" w:rsidRPr="00D0068B">
        <w:rPr>
          <w:rFonts w:ascii="Times New Roman" w:hAnsi="Times New Roman" w:cs="Times New Roman"/>
          <w:sz w:val="28"/>
          <w:szCs w:val="28"/>
        </w:rPr>
        <w:t>тивных правонарушениях, а также аноним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ные обращения, не проводит проверки по фактам нарушения трудовой дисциплины.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60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B2AB5" w:rsidRPr="00D0068B">
        <w:rPr>
          <w:rFonts w:ascii="Times New Roman" w:hAnsi="Times New Roman" w:cs="Times New Roman"/>
          <w:sz w:val="28"/>
          <w:szCs w:val="28"/>
        </w:rPr>
        <w:t>Рассмотрение обращения должно обеспечить своевременное, объективное и справедливое рассмотрение обращения, его разрешение в соответствии настоящим Положением.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B2AB5" w:rsidRPr="00D0068B">
        <w:rPr>
          <w:rFonts w:ascii="Times New Roman" w:hAnsi="Times New Roman" w:cs="Times New Roman"/>
          <w:sz w:val="28"/>
          <w:szCs w:val="28"/>
        </w:rPr>
        <w:t>Председатель Комиссии при посту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плении к нему информации, содержащей основания для проведения заседания Ко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миссии:</w:t>
      </w:r>
    </w:p>
    <w:p w:rsidR="005B2AB5" w:rsidRPr="00D0068B" w:rsidRDefault="005B2AB5" w:rsidP="00D0068B">
      <w:pPr>
        <w:pStyle w:val="1"/>
        <w:numPr>
          <w:ilvl w:val="0"/>
          <w:numId w:val="7"/>
        </w:numPr>
        <w:shd w:val="clear" w:color="auto" w:fill="auto"/>
        <w:tabs>
          <w:tab w:val="left" w:pos="487"/>
        </w:tabs>
        <w:spacing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в течение трех рабочих дней назна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чает дату заседания Комиссии. При этом дата заседания Комиссии не мо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жет быть назначена позднее семи рабо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чих дней со дня поступления указанной информации (в указанные периоды времени не засчитывается время вре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менного отсутствия сторон спора по уважительным причинам: болезнь, от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пуск и т.п.);</w:t>
      </w:r>
    </w:p>
    <w:p w:rsidR="005B2AB5" w:rsidRPr="00D0068B" w:rsidRDefault="005B2AB5" w:rsidP="00D0068B">
      <w:pPr>
        <w:pStyle w:val="1"/>
        <w:numPr>
          <w:ilvl w:val="0"/>
          <w:numId w:val="7"/>
        </w:numPr>
        <w:shd w:val="clear" w:color="auto" w:fill="auto"/>
        <w:tabs>
          <w:tab w:val="left" w:pos="502"/>
        </w:tabs>
        <w:spacing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организует ознакомление сторон спора, членов Комиссии и других лиц, участвующих в заседании Комиссии, с поступившей информацией (оппонен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та — под расписку);</w:t>
      </w:r>
    </w:p>
    <w:p w:rsidR="005B2AB5" w:rsidRPr="00D0068B" w:rsidRDefault="005B2AB5" w:rsidP="00D0068B">
      <w:pPr>
        <w:pStyle w:val="1"/>
        <w:numPr>
          <w:ilvl w:val="0"/>
          <w:numId w:val="7"/>
        </w:numPr>
        <w:shd w:val="clear" w:color="auto" w:fill="auto"/>
        <w:tabs>
          <w:tab w:val="left" w:pos="492"/>
        </w:tabs>
        <w:spacing w:line="240" w:lineRule="auto"/>
        <w:ind w:left="30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предлагает оппоненту представить в Комиссию и заявителю свои пись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менные возражения по существу за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явления.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59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2AB5" w:rsidRPr="00D0068B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сторон спора. При наличии письменной просьбы заявителя или (и) оппонента о рассмотрении спора без их участия заседание Комиссии проводит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 xml:space="preserve">ся в его (их) отсутствие. В случае неявки хотя бы одной </w:t>
      </w:r>
      <w:proofErr w:type="gramStart"/>
      <w:r w:rsidR="005B2AB5" w:rsidRPr="00D0068B">
        <w:rPr>
          <w:rFonts w:ascii="Times New Roman" w:hAnsi="Times New Roman" w:cs="Times New Roman"/>
          <w:sz w:val="28"/>
          <w:szCs w:val="28"/>
        </w:rPr>
        <w:t>из сторон спора на заседа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ние Комиссии при отсутствии письменной просьбы данной стороны о рассмотрении указанного вопроса без ее участия</w:t>
      </w:r>
      <w:proofErr w:type="gramEnd"/>
      <w:r w:rsidR="005B2AB5" w:rsidRPr="00D0068B">
        <w:rPr>
          <w:rFonts w:ascii="Times New Roman" w:hAnsi="Times New Roman" w:cs="Times New Roman"/>
          <w:sz w:val="28"/>
          <w:szCs w:val="28"/>
        </w:rPr>
        <w:t xml:space="preserve"> рассмо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трение спора откладывается. Повторная неявка той же стороны спора без уважи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тельных причин на заседание Комиссии не является основанием для отложения рас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смотрения спора. В этом случае Комиссия принимает решение по существу спора по имеющимся материалам и выступлениям присутствующих на заседании.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57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B2AB5" w:rsidRPr="00D0068B">
        <w:rPr>
          <w:rFonts w:ascii="Times New Roman" w:hAnsi="Times New Roman" w:cs="Times New Roman"/>
          <w:sz w:val="28"/>
          <w:szCs w:val="28"/>
        </w:rPr>
        <w:t>Разбирательство в Комиссии осу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ществляется в пределах тех требований и по тем основаниям, которые изложе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ны в заявлении. Изменение предмета и (или) основания, изложенного в заявле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нии, в процессе рассмотрения спора не допускаются.</w:t>
      </w:r>
    </w:p>
    <w:p w:rsidR="005B2AB5" w:rsidRPr="00D0068B" w:rsidRDefault="009E0CFB" w:rsidP="009E0CFB">
      <w:pPr>
        <w:pStyle w:val="1"/>
        <w:shd w:val="clear" w:color="auto" w:fill="auto"/>
        <w:tabs>
          <w:tab w:val="left" w:pos="61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B2AB5" w:rsidRPr="00D0068B">
        <w:rPr>
          <w:rFonts w:ascii="Times New Roman" w:hAnsi="Times New Roman" w:cs="Times New Roman"/>
          <w:sz w:val="28"/>
          <w:szCs w:val="28"/>
        </w:rPr>
        <w:t>На заседании Комиссии заслуши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ваются пояснения сторон спора и иных лиц, рассматриваются материалы по су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ществу заявления, а также дополнитель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ные материалы.</w:t>
      </w:r>
    </w:p>
    <w:p w:rsidR="000101C6" w:rsidRPr="00D0068B" w:rsidRDefault="009E0CFB" w:rsidP="00D0068B">
      <w:pPr>
        <w:pStyle w:val="1"/>
        <w:shd w:val="clear" w:color="auto" w:fill="auto"/>
        <w:tabs>
          <w:tab w:val="left" w:pos="64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A56BB" w:rsidRPr="00D0068B">
        <w:rPr>
          <w:rFonts w:ascii="Times New Roman" w:hAnsi="Times New Roman" w:cs="Times New Roman"/>
          <w:sz w:val="28"/>
          <w:szCs w:val="28"/>
        </w:rPr>
        <w:t>.</w:t>
      </w:r>
      <w:r w:rsidR="005B2AB5" w:rsidRPr="00D0068B">
        <w:rPr>
          <w:rFonts w:ascii="Times New Roman" w:hAnsi="Times New Roman" w:cs="Times New Roman"/>
          <w:sz w:val="28"/>
          <w:szCs w:val="28"/>
        </w:rPr>
        <w:t>В ходе заседания Комиссия заслу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шивает доводы сторон, исследует пред</w:t>
      </w:r>
      <w:r w:rsidR="005B2AB5" w:rsidRPr="00D0068B">
        <w:rPr>
          <w:rFonts w:ascii="Times New Roman" w:hAnsi="Times New Roman" w:cs="Times New Roman"/>
          <w:sz w:val="28"/>
          <w:szCs w:val="28"/>
        </w:rPr>
        <w:softHyphen/>
        <w:t>ставленные доказательс</w:t>
      </w:r>
      <w:r>
        <w:rPr>
          <w:rFonts w:ascii="Times New Roman" w:hAnsi="Times New Roman" w:cs="Times New Roman"/>
          <w:sz w:val="28"/>
          <w:szCs w:val="28"/>
        </w:rPr>
        <w:t>тва и принимает решение по делу.</w:t>
      </w:r>
    </w:p>
    <w:p w:rsidR="00BA56BB" w:rsidRPr="00D0068B" w:rsidRDefault="009E0CFB" w:rsidP="00D0068B">
      <w:pPr>
        <w:pStyle w:val="1"/>
        <w:shd w:val="clear" w:color="auto" w:fill="auto"/>
        <w:tabs>
          <w:tab w:val="left" w:pos="67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A56BB" w:rsidRPr="00D0068B">
        <w:rPr>
          <w:rFonts w:ascii="Times New Roman" w:hAnsi="Times New Roman" w:cs="Times New Roman"/>
          <w:sz w:val="28"/>
          <w:szCs w:val="28"/>
        </w:rPr>
        <w:t>.Каждая сторона представляет об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стоятельства, на которые она ссылает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ся как на основани</w:t>
      </w:r>
      <w:proofErr w:type="gramStart"/>
      <w:r w:rsidR="00BA56BB" w:rsidRPr="00D006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A56BB" w:rsidRPr="00D0068B">
        <w:rPr>
          <w:rFonts w:ascii="Times New Roman" w:hAnsi="Times New Roman" w:cs="Times New Roman"/>
          <w:sz w:val="28"/>
          <w:szCs w:val="28"/>
        </w:rPr>
        <w:t xml:space="preserve"> своих требований или возражений. Комиссия вправе по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требовать представления сторонами до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полнительных доказательств, обосновы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вающих их требования или возражения. Она вправе также по своему усмотре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нию испрашивать представление доказа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тельств от иных лиц, вызывать и заслу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шивать свидетелей.</w:t>
      </w:r>
    </w:p>
    <w:p w:rsidR="00BA56BB" w:rsidRPr="00D0068B" w:rsidRDefault="009E0CFB" w:rsidP="00D0068B">
      <w:pPr>
        <w:pStyle w:val="1"/>
        <w:shd w:val="clear" w:color="auto" w:fill="auto"/>
        <w:tabs>
          <w:tab w:val="left" w:pos="61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A56BB" w:rsidRPr="00D0068B">
        <w:rPr>
          <w:rFonts w:ascii="Times New Roman" w:hAnsi="Times New Roman" w:cs="Times New Roman"/>
          <w:sz w:val="28"/>
          <w:szCs w:val="28"/>
        </w:rPr>
        <w:t>.Оценка доказательств осуществля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ется членами Комиссии по их внутренне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му убеждению, основанному на всесторон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нем, полном и объективном исследовании имеющихся доказательств.</w:t>
      </w:r>
    </w:p>
    <w:p w:rsidR="00BA56BB" w:rsidRPr="00D0068B" w:rsidRDefault="009E0CFB" w:rsidP="00D0068B">
      <w:pPr>
        <w:pStyle w:val="1"/>
        <w:shd w:val="clear" w:color="auto" w:fill="auto"/>
        <w:tabs>
          <w:tab w:val="left" w:pos="639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A56BB" w:rsidRPr="00D0068B">
        <w:rPr>
          <w:rFonts w:ascii="Times New Roman" w:hAnsi="Times New Roman" w:cs="Times New Roman"/>
          <w:sz w:val="28"/>
          <w:szCs w:val="28"/>
        </w:rPr>
        <w:t>.По итогам рассмотрения спора Ко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миссия принимает решение с указанием мотивов, на которых оно основано.</w:t>
      </w:r>
    </w:p>
    <w:p w:rsidR="00BA56BB" w:rsidRPr="00D0068B" w:rsidRDefault="009E0CFB" w:rsidP="00D0068B">
      <w:pPr>
        <w:pStyle w:val="1"/>
        <w:shd w:val="clear" w:color="auto" w:fill="auto"/>
        <w:tabs>
          <w:tab w:val="left" w:pos="634"/>
        </w:tabs>
        <w:spacing w:after="18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A56BB" w:rsidRPr="00D0068B">
        <w:rPr>
          <w:rFonts w:ascii="Times New Roman" w:hAnsi="Times New Roman" w:cs="Times New Roman"/>
          <w:sz w:val="28"/>
          <w:szCs w:val="28"/>
        </w:rPr>
        <w:t>.Сторона спора, которую не устраи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вает решение Комиссии, вправе обратить</w:t>
      </w:r>
      <w:r w:rsidR="00BA56BB" w:rsidRPr="00D0068B">
        <w:rPr>
          <w:rFonts w:ascii="Times New Roman" w:hAnsi="Times New Roman" w:cs="Times New Roman"/>
          <w:sz w:val="28"/>
          <w:szCs w:val="28"/>
        </w:rPr>
        <w:softHyphen/>
        <w:t>ся по существу спора в суд.</w:t>
      </w:r>
    </w:p>
    <w:p w:rsidR="00BA56BB" w:rsidRPr="00D0068B" w:rsidRDefault="00BA56BB" w:rsidP="00D0068B">
      <w:pPr>
        <w:pStyle w:val="23"/>
        <w:keepNext/>
        <w:keepLines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068B">
        <w:rPr>
          <w:rStyle w:val="24"/>
          <w:rFonts w:ascii="Times New Roman" w:hAnsi="Times New Roman" w:cs="Times New Roman"/>
          <w:sz w:val="28"/>
          <w:szCs w:val="28"/>
        </w:rPr>
        <w:t>4.</w:t>
      </w:r>
      <w:r w:rsidRPr="00D0068B">
        <w:rPr>
          <w:rFonts w:ascii="Times New Roman" w:hAnsi="Times New Roman" w:cs="Times New Roman"/>
          <w:sz w:val="28"/>
          <w:szCs w:val="28"/>
        </w:rPr>
        <w:t xml:space="preserve"> </w:t>
      </w:r>
      <w:r w:rsidRPr="00D0068B">
        <w:rPr>
          <w:rFonts w:ascii="Times New Roman" w:hAnsi="Times New Roman" w:cs="Times New Roman"/>
          <w:b/>
          <w:sz w:val="28"/>
          <w:szCs w:val="28"/>
        </w:rPr>
        <w:t>Порядок оформления решений Ко</w:t>
      </w:r>
      <w:r w:rsidRPr="00D0068B">
        <w:rPr>
          <w:rFonts w:ascii="Times New Roman" w:hAnsi="Times New Roman" w:cs="Times New Roman"/>
          <w:b/>
          <w:sz w:val="28"/>
          <w:szCs w:val="28"/>
        </w:rPr>
        <w:softHyphen/>
        <w:t>миссии</w:t>
      </w:r>
    </w:p>
    <w:p w:rsidR="00BA56BB" w:rsidRPr="00D0068B" w:rsidRDefault="00BA56BB" w:rsidP="009E0CFB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0068B">
        <w:rPr>
          <w:rFonts w:ascii="Times New Roman" w:hAnsi="Times New Roman" w:cs="Times New Roman"/>
          <w:sz w:val="28"/>
          <w:szCs w:val="28"/>
        </w:rPr>
        <w:t>4.1. Решения Комиссии оформляются протоколами, которые подписывает пред</w:t>
      </w:r>
      <w:r w:rsidRPr="00D0068B">
        <w:rPr>
          <w:rFonts w:ascii="Times New Roman" w:hAnsi="Times New Roman" w:cs="Times New Roman"/>
          <w:sz w:val="28"/>
          <w:szCs w:val="28"/>
        </w:rPr>
        <w:softHyphen/>
        <w:t>седатель и секретарь Комиссии.</w:t>
      </w:r>
    </w:p>
    <w:p w:rsidR="003B18A0" w:rsidRPr="00D0068B" w:rsidRDefault="009E0CFB" w:rsidP="009E0CFB">
      <w:pPr>
        <w:pStyle w:val="25"/>
        <w:shd w:val="clear" w:color="auto" w:fill="auto"/>
        <w:tabs>
          <w:tab w:val="left" w:pos="572"/>
          <w:tab w:val="left" w:pos="1705"/>
        </w:tabs>
        <w:spacing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Член Комиссии,</w:t>
      </w:r>
      <w:r w:rsidR="003B18A0" w:rsidRPr="00D0068B">
        <w:rPr>
          <w:rStyle w:val="TimesNewRoman13pt"/>
          <w:rFonts w:eastAsia="Arial Narrow"/>
          <w:color w:val="auto"/>
          <w:sz w:val="28"/>
          <w:szCs w:val="28"/>
        </w:rPr>
        <w:t xml:space="preserve"> </w:t>
      </w:r>
      <w:r w:rsidR="003B18A0" w:rsidRPr="00D0068B">
        <w:rPr>
          <w:rStyle w:val="TimesNewRoman13pt"/>
          <w:rFonts w:eastAsia="Arial Narrow"/>
          <w:b w:val="0"/>
          <w:color w:val="auto"/>
          <w:sz w:val="28"/>
          <w:szCs w:val="28"/>
        </w:rPr>
        <w:t>не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 xml:space="preserve"> согласный с ее решение</w:t>
      </w:r>
      <w:r w:rsidR="009F1E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1E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вправе в письменной форме изложить свое мнение, которое подлежит обязательному приобщению к протоколу и с которые должны быть ознакомлены стороны спора.</w:t>
      </w:r>
    </w:p>
    <w:p w:rsidR="003B18A0" w:rsidRDefault="009E0CFB" w:rsidP="009E0CFB">
      <w:pPr>
        <w:pStyle w:val="25"/>
        <w:shd w:val="clear" w:color="auto" w:fill="auto"/>
        <w:tabs>
          <w:tab w:val="left" w:pos="548"/>
        </w:tabs>
        <w:spacing w:after="180"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Копии протокола в течение трех ра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бочих дней со дня заседания передаются директору </w:t>
      </w:r>
      <w:r w:rsidR="00F80058" w:rsidRPr="00D0068B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 xml:space="preserve"> и сторонам</w:t>
      </w:r>
      <w:r w:rsidR="003B18A0" w:rsidRPr="00D0068B">
        <w:rPr>
          <w:rStyle w:val="TimesNewRoman13pt"/>
          <w:rFonts w:eastAsia="Arial Narrow"/>
          <w:color w:val="auto"/>
          <w:sz w:val="28"/>
          <w:szCs w:val="28"/>
        </w:rPr>
        <w:t xml:space="preserve"> </w:t>
      </w:r>
      <w:r w:rsidR="003B18A0" w:rsidRPr="00D0068B">
        <w:rPr>
          <w:rStyle w:val="TimesNewRoman13pt"/>
          <w:rFonts w:eastAsia="Arial Narrow"/>
          <w:b w:val="0"/>
          <w:color w:val="auto"/>
          <w:sz w:val="28"/>
          <w:szCs w:val="28"/>
        </w:rPr>
        <w:t>спора, 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 xml:space="preserve"> также по решению Комиссии</w:t>
      </w:r>
      <w:r w:rsidR="003B18A0" w:rsidRPr="00D0068B">
        <w:rPr>
          <w:rStyle w:val="85pt"/>
          <w:rFonts w:ascii="Times New Roman" w:hAnsi="Times New Roman" w:cs="Times New Roman"/>
          <w:color w:val="auto"/>
          <w:sz w:val="28"/>
          <w:szCs w:val="28"/>
        </w:rPr>
        <w:t xml:space="preserve"> иным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 xml:space="preserve"> заинтересо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ванным лицам.</w:t>
      </w:r>
    </w:p>
    <w:p w:rsidR="007A7351" w:rsidRDefault="00EC133F" w:rsidP="00EC133F">
      <w:pPr>
        <w:spacing w:before="100" w:beforeAutospacing="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EC133F">
        <w:rPr>
          <w:b/>
          <w:bCs/>
          <w:color w:val="auto"/>
          <w:sz w:val="28"/>
          <w:szCs w:val="28"/>
        </w:rPr>
        <w:t>.Права членов Комиссии</w:t>
      </w:r>
      <w:r w:rsidR="007A7351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</w:t>
      </w:r>
    </w:p>
    <w:p w:rsidR="007A7351" w:rsidRDefault="00EC133F" w:rsidP="00EC133F">
      <w:pPr>
        <w:spacing w:before="100" w:before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Комиссия имеет право:</w:t>
      </w:r>
    </w:p>
    <w:p w:rsidR="00EC133F" w:rsidRPr="000A0728" w:rsidRDefault="00EC133F" w:rsidP="00EC133F">
      <w:pPr>
        <w:spacing w:before="100" w:beforeAutospacing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0A0728">
        <w:rPr>
          <w:color w:val="auto"/>
          <w:sz w:val="28"/>
          <w:szCs w:val="28"/>
        </w:rPr>
        <w:t>.1. принимать к рассмотрению обращение (жалобу, заявление, предложение) любого участника образовательных отношений  при несогласии с решением или действием член</w:t>
      </w:r>
      <w:r>
        <w:rPr>
          <w:color w:val="auto"/>
          <w:sz w:val="28"/>
          <w:szCs w:val="28"/>
        </w:rPr>
        <w:t>а администрации ДШИ, педагога;</w:t>
      </w:r>
      <w:r>
        <w:rPr>
          <w:color w:val="auto"/>
          <w:sz w:val="28"/>
          <w:szCs w:val="28"/>
        </w:rPr>
        <w:br/>
        <w:t>5</w:t>
      </w:r>
      <w:r w:rsidRPr="000A0728">
        <w:rPr>
          <w:color w:val="auto"/>
          <w:sz w:val="28"/>
          <w:szCs w:val="28"/>
        </w:rPr>
        <w:t>.2. принять решение по каждому спорному вопросу, о</w:t>
      </w:r>
      <w:r>
        <w:rPr>
          <w:color w:val="auto"/>
          <w:sz w:val="28"/>
          <w:szCs w:val="28"/>
        </w:rPr>
        <w:t>тносящемуся к ее компетенции; </w:t>
      </w:r>
      <w:r>
        <w:rPr>
          <w:color w:val="auto"/>
          <w:sz w:val="28"/>
          <w:szCs w:val="28"/>
        </w:rPr>
        <w:br/>
        <w:t>5</w:t>
      </w:r>
      <w:r w:rsidRPr="000A0728">
        <w:rPr>
          <w:color w:val="auto"/>
          <w:sz w:val="28"/>
          <w:szCs w:val="28"/>
        </w:rPr>
        <w:t>.3. запрашивать дополнительную документацию, материалы для проведения самостоятельного изучения вопроса от администрации ДШИ</w:t>
      </w:r>
      <w:r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br/>
        <w:t>5</w:t>
      </w:r>
      <w:r w:rsidRPr="000A0728">
        <w:rPr>
          <w:color w:val="auto"/>
          <w:sz w:val="28"/>
          <w:szCs w:val="28"/>
        </w:rPr>
        <w:t xml:space="preserve">.4. рекомендовать приостанавливать или отменять ранее принятое решение на основании проведенного изучения при </w:t>
      </w:r>
      <w:r>
        <w:rPr>
          <w:color w:val="auto"/>
          <w:sz w:val="28"/>
          <w:szCs w:val="28"/>
        </w:rPr>
        <w:t>согласии конфликтующих сторон;</w:t>
      </w:r>
      <w:r>
        <w:rPr>
          <w:color w:val="auto"/>
          <w:sz w:val="28"/>
          <w:szCs w:val="28"/>
        </w:rPr>
        <w:br/>
        <w:t>5</w:t>
      </w:r>
      <w:r w:rsidRPr="000A0728">
        <w:rPr>
          <w:color w:val="auto"/>
          <w:sz w:val="28"/>
          <w:szCs w:val="28"/>
        </w:rPr>
        <w:t>.5. рекомендовать изменения в локальных актах ДШИ с целью демократизации основ управления или расширения прав участников образовательных отношений.</w:t>
      </w:r>
      <w:r w:rsidRPr="000A0728">
        <w:rPr>
          <w:color w:val="auto"/>
          <w:sz w:val="28"/>
          <w:szCs w:val="28"/>
        </w:rPr>
        <w:br/>
      </w:r>
    </w:p>
    <w:p w:rsidR="007A7351" w:rsidRDefault="00EC133F" w:rsidP="007A7351">
      <w:pPr>
        <w:spacing w:before="100" w:beforeAutospacing="1"/>
        <w:jc w:val="both"/>
        <w:rPr>
          <w:b/>
          <w:bCs/>
          <w:color w:val="auto"/>
          <w:sz w:val="28"/>
          <w:szCs w:val="28"/>
        </w:rPr>
      </w:pPr>
      <w:r w:rsidRPr="00EC133F">
        <w:rPr>
          <w:b/>
          <w:bCs/>
          <w:color w:val="auto"/>
          <w:sz w:val="28"/>
          <w:szCs w:val="28"/>
        </w:rPr>
        <w:t>6. Обязанности членов Комиссии</w:t>
      </w:r>
    </w:p>
    <w:p w:rsidR="00EC133F" w:rsidRDefault="00EC133F" w:rsidP="007A7351">
      <w:pPr>
        <w:spacing w:before="100" w:beforeAutospacing="1"/>
        <w:jc w:val="both"/>
        <w:rPr>
          <w:color w:val="auto"/>
          <w:sz w:val="28"/>
          <w:szCs w:val="28"/>
        </w:rPr>
      </w:pPr>
      <w:r w:rsidRPr="000A0728">
        <w:rPr>
          <w:color w:val="auto"/>
          <w:sz w:val="28"/>
          <w:szCs w:val="28"/>
        </w:rPr>
        <w:t>Члены Комиссии обязаны:</w:t>
      </w:r>
    </w:p>
    <w:p w:rsidR="00EC133F" w:rsidRDefault="00EC133F" w:rsidP="007A7351">
      <w:pPr>
        <w:spacing w:before="100" w:beforeAutospacing="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0A0728">
        <w:rPr>
          <w:color w:val="auto"/>
          <w:sz w:val="28"/>
          <w:szCs w:val="28"/>
        </w:rPr>
        <w:t>.1 присутствоват</w:t>
      </w:r>
      <w:r>
        <w:rPr>
          <w:color w:val="auto"/>
          <w:sz w:val="28"/>
          <w:szCs w:val="28"/>
        </w:rPr>
        <w:t>ь на всех заседаниях комиссии;</w:t>
      </w:r>
      <w:r>
        <w:rPr>
          <w:color w:val="auto"/>
          <w:sz w:val="28"/>
          <w:szCs w:val="28"/>
        </w:rPr>
        <w:br/>
        <w:t>6</w:t>
      </w:r>
      <w:r w:rsidRPr="000A0728">
        <w:rPr>
          <w:color w:val="auto"/>
          <w:sz w:val="28"/>
          <w:szCs w:val="28"/>
        </w:rPr>
        <w:t xml:space="preserve">.2 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>принимать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активное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участие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>рассмотрении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поданных</w:t>
      </w:r>
      <w:r>
        <w:rPr>
          <w:color w:val="auto"/>
          <w:sz w:val="28"/>
          <w:szCs w:val="28"/>
        </w:rPr>
        <w:t xml:space="preserve">   обращений   в письменной форме;</w:t>
      </w:r>
      <w:r>
        <w:rPr>
          <w:color w:val="auto"/>
          <w:sz w:val="28"/>
          <w:szCs w:val="28"/>
        </w:rPr>
        <w:br/>
        <w:t>6</w:t>
      </w:r>
      <w:r w:rsidRPr="000A0728">
        <w:rPr>
          <w:color w:val="auto"/>
          <w:sz w:val="28"/>
          <w:szCs w:val="28"/>
        </w:rPr>
        <w:t xml:space="preserve">.3 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>принимать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решение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>заявленному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вопросу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открытым</w:t>
      </w:r>
      <w:r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 xml:space="preserve"> голосованием (решение считается принятым, если</w:t>
      </w:r>
      <w:r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за него проголосовало большинство членов комиссии при присутствии</w:t>
      </w:r>
      <w:r>
        <w:rPr>
          <w:color w:val="auto"/>
          <w:sz w:val="28"/>
          <w:szCs w:val="28"/>
        </w:rPr>
        <w:t>  ее членов в полном составе);</w:t>
      </w:r>
      <w:r>
        <w:rPr>
          <w:color w:val="auto"/>
          <w:sz w:val="28"/>
          <w:szCs w:val="28"/>
        </w:rPr>
        <w:br/>
        <w:t>6</w:t>
      </w:r>
      <w:r w:rsidRPr="000A0728">
        <w:rPr>
          <w:color w:val="auto"/>
          <w:sz w:val="28"/>
          <w:szCs w:val="28"/>
        </w:rPr>
        <w:t xml:space="preserve">.4 принимать своевременно решение, если не оговорены дополнительные сроки рассмотрения </w:t>
      </w:r>
      <w:r>
        <w:rPr>
          <w:color w:val="auto"/>
          <w:sz w:val="28"/>
          <w:szCs w:val="28"/>
        </w:rPr>
        <w:t>обращения;</w:t>
      </w:r>
      <w:proofErr w:type="gramEnd"/>
      <w:r>
        <w:rPr>
          <w:color w:val="auto"/>
          <w:sz w:val="28"/>
          <w:szCs w:val="28"/>
        </w:rPr>
        <w:br/>
        <w:t>5</w:t>
      </w:r>
      <w:r w:rsidRPr="000A0728">
        <w:rPr>
          <w:color w:val="auto"/>
          <w:sz w:val="28"/>
          <w:szCs w:val="28"/>
        </w:rPr>
        <w:t>.5 давать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обоснованный 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ответ 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>заявителю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в</w:t>
      </w:r>
      <w:r w:rsidR="00736909">
        <w:rPr>
          <w:color w:val="auto"/>
          <w:sz w:val="28"/>
          <w:szCs w:val="28"/>
        </w:rPr>
        <w:t xml:space="preserve">  </w:t>
      </w:r>
      <w:r w:rsidRPr="000A0728">
        <w:rPr>
          <w:color w:val="auto"/>
          <w:sz w:val="28"/>
          <w:szCs w:val="28"/>
        </w:rPr>
        <w:t>устной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или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письменной</w:t>
      </w:r>
      <w:r w:rsidR="00736909">
        <w:rPr>
          <w:color w:val="auto"/>
          <w:sz w:val="28"/>
          <w:szCs w:val="28"/>
        </w:rPr>
        <w:t xml:space="preserve"> </w:t>
      </w:r>
      <w:r w:rsidRPr="000A0728">
        <w:rPr>
          <w:color w:val="auto"/>
          <w:sz w:val="28"/>
          <w:szCs w:val="28"/>
        </w:rPr>
        <w:t xml:space="preserve"> форме в соответствии с пожеланием заявителя.</w:t>
      </w:r>
    </w:p>
    <w:p w:rsidR="007A7351" w:rsidRPr="00D0068B" w:rsidRDefault="007A7351" w:rsidP="007A7351">
      <w:pPr>
        <w:spacing w:before="100" w:beforeAutospacing="1"/>
        <w:rPr>
          <w:color w:val="auto"/>
          <w:sz w:val="28"/>
          <w:szCs w:val="28"/>
        </w:rPr>
      </w:pPr>
    </w:p>
    <w:p w:rsidR="003B18A0" w:rsidRPr="00D0068B" w:rsidRDefault="00046E18" w:rsidP="007A7351">
      <w:pPr>
        <w:pStyle w:val="23"/>
        <w:keepNext/>
        <w:keepLines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18A0" w:rsidRPr="00D0068B">
        <w:rPr>
          <w:rFonts w:ascii="Times New Roman" w:hAnsi="Times New Roman" w:cs="Times New Roman"/>
          <w:b/>
          <w:sz w:val="28"/>
          <w:szCs w:val="28"/>
        </w:rPr>
        <w:t>. Обеспечение деятельности Комис</w:t>
      </w:r>
      <w:r w:rsidR="003B18A0" w:rsidRPr="00D0068B">
        <w:rPr>
          <w:rFonts w:ascii="Times New Roman" w:hAnsi="Times New Roman" w:cs="Times New Roman"/>
          <w:b/>
          <w:sz w:val="28"/>
          <w:szCs w:val="28"/>
        </w:rPr>
        <w:softHyphen/>
        <w:t>сии</w:t>
      </w:r>
    </w:p>
    <w:p w:rsidR="003B18A0" w:rsidRPr="00D0068B" w:rsidRDefault="00046E18" w:rsidP="009E0CFB">
      <w:pPr>
        <w:pStyle w:val="2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.1. Организационно-техническое и документационное обеспечение деятельно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сти Комиссии, а также информирование членов Комиссии о вопросах, включен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ных в повестку дня, о дате, времени и ме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сте проведения заседания, ознакомление членов Комиссии с материалами, пред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ставляемыми для обсуждения на заседа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нии Комиссии, осуществляется секрета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рем Комиссии.</w:t>
      </w:r>
    </w:p>
    <w:p w:rsidR="003B18A0" w:rsidRPr="00D0068B" w:rsidRDefault="00046E18" w:rsidP="009E0CFB">
      <w:pPr>
        <w:pStyle w:val="25"/>
        <w:shd w:val="clear" w:color="auto" w:fill="auto"/>
        <w:tabs>
          <w:tab w:val="left" w:pos="538"/>
        </w:tabs>
        <w:spacing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E0CFB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Делопроизводство Комиссии ведет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ся в соответствии с действующим законо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дательством.</w:t>
      </w:r>
    </w:p>
    <w:p w:rsidR="003B18A0" w:rsidRDefault="00046E18" w:rsidP="009E0CFB">
      <w:pPr>
        <w:pStyle w:val="25"/>
        <w:shd w:val="clear" w:color="auto" w:fill="auto"/>
        <w:tabs>
          <w:tab w:val="left" w:pos="548"/>
        </w:tabs>
        <w:spacing w:after="188"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E0CFB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Протоколы заседания Комиссии, за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явления и материалы по существу рассма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>триваемых споров хранятся в составе от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дельного дела в архиве </w:t>
      </w:r>
      <w:r w:rsidR="00F80058" w:rsidRPr="00D0068B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="003B18A0" w:rsidRPr="00D006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6E18" w:rsidRDefault="00046E18" w:rsidP="009E0CFB">
      <w:pPr>
        <w:pStyle w:val="25"/>
        <w:shd w:val="clear" w:color="auto" w:fill="auto"/>
        <w:tabs>
          <w:tab w:val="left" w:pos="548"/>
        </w:tabs>
        <w:spacing w:after="188"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E18" w:rsidRDefault="00046E18" w:rsidP="009E0CFB">
      <w:pPr>
        <w:pStyle w:val="25"/>
        <w:shd w:val="clear" w:color="auto" w:fill="auto"/>
        <w:tabs>
          <w:tab w:val="left" w:pos="548"/>
        </w:tabs>
        <w:spacing w:after="188"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E18" w:rsidRPr="00D0068B" w:rsidRDefault="00046E18" w:rsidP="009E0CFB">
      <w:pPr>
        <w:pStyle w:val="25"/>
        <w:shd w:val="clear" w:color="auto" w:fill="auto"/>
        <w:tabs>
          <w:tab w:val="left" w:pos="548"/>
        </w:tabs>
        <w:spacing w:after="188" w:line="240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4F91" w:rsidRPr="00D0068B" w:rsidRDefault="00194F91" w:rsidP="00D0068B">
      <w:pPr>
        <w:pStyle w:val="1"/>
        <w:shd w:val="clear" w:color="auto" w:fill="auto"/>
        <w:tabs>
          <w:tab w:val="left" w:pos="572"/>
        </w:tabs>
        <w:spacing w:line="240" w:lineRule="auto"/>
        <w:ind w:left="20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101C6" w:rsidRPr="00D0068B" w:rsidRDefault="000101C6" w:rsidP="00CB57C8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</w:p>
    <w:sectPr w:rsidR="000101C6" w:rsidRPr="00D0068B" w:rsidSect="00D0068B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36"/>
    <w:multiLevelType w:val="multilevel"/>
    <w:tmpl w:val="DAC423D4"/>
    <w:lvl w:ilvl="0">
      <w:start w:val="4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8101B"/>
    <w:multiLevelType w:val="multilevel"/>
    <w:tmpl w:val="3CECAA3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6C96"/>
    <w:multiLevelType w:val="multilevel"/>
    <w:tmpl w:val="92BE04AE"/>
    <w:lvl w:ilvl="0">
      <w:start w:val="4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E4015"/>
    <w:multiLevelType w:val="multilevel"/>
    <w:tmpl w:val="6E1C9A06"/>
    <w:lvl w:ilvl="0">
      <w:start w:val="1"/>
      <w:numFmt w:val="decimal"/>
      <w:lvlText w:val="1.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41CB2"/>
    <w:multiLevelType w:val="multilevel"/>
    <w:tmpl w:val="B5306708"/>
    <w:lvl w:ilvl="0">
      <w:start w:val="2"/>
      <w:numFmt w:val="decimal"/>
      <w:lvlText w:val="4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349A6"/>
    <w:multiLevelType w:val="multilevel"/>
    <w:tmpl w:val="CC26610A"/>
    <w:lvl w:ilvl="0">
      <w:start w:val="5"/>
      <w:numFmt w:val="decimal"/>
      <w:lvlText w:val="2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A2B80"/>
    <w:multiLevelType w:val="multilevel"/>
    <w:tmpl w:val="29AC1B72"/>
    <w:lvl w:ilvl="0">
      <w:start w:val="1"/>
      <w:numFmt w:val="decimal"/>
      <w:lvlText w:val="2.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6945D0"/>
    <w:multiLevelType w:val="multilevel"/>
    <w:tmpl w:val="E346A2CE"/>
    <w:lvl w:ilvl="0">
      <w:start w:val="1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81866"/>
    <w:multiLevelType w:val="multilevel"/>
    <w:tmpl w:val="95E86C1E"/>
    <w:lvl w:ilvl="0">
      <w:start w:val="2"/>
      <w:numFmt w:val="decimal"/>
      <w:lvlText w:val="5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271E8B"/>
    <w:multiLevelType w:val="multilevel"/>
    <w:tmpl w:val="C1905D6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1C6"/>
    <w:rsid w:val="000101C6"/>
    <w:rsid w:val="000263B1"/>
    <w:rsid w:val="00046E18"/>
    <w:rsid w:val="000A0728"/>
    <w:rsid w:val="000F26E9"/>
    <w:rsid w:val="00194F91"/>
    <w:rsid w:val="001C63E9"/>
    <w:rsid w:val="00336508"/>
    <w:rsid w:val="00346567"/>
    <w:rsid w:val="003B18A0"/>
    <w:rsid w:val="003E2C8B"/>
    <w:rsid w:val="00466761"/>
    <w:rsid w:val="004D09A5"/>
    <w:rsid w:val="005B2AB5"/>
    <w:rsid w:val="005C2F8F"/>
    <w:rsid w:val="00644DF6"/>
    <w:rsid w:val="00652E2A"/>
    <w:rsid w:val="00672C6B"/>
    <w:rsid w:val="00736909"/>
    <w:rsid w:val="007A7351"/>
    <w:rsid w:val="00835B5F"/>
    <w:rsid w:val="0085115A"/>
    <w:rsid w:val="00856C4E"/>
    <w:rsid w:val="008575C9"/>
    <w:rsid w:val="0091231A"/>
    <w:rsid w:val="00961B5A"/>
    <w:rsid w:val="009E0CFB"/>
    <w:rsid w:val="009F1EB0"/>
    <w:rsid w:val="00BA56BB"/>
    <w:rsid w:val="00C15CF0"/>
    <w:rsid w:val="00C24A9F"/>
    <w:rsid w:val="00CB57C8"/>
    <w:rsid w:val="00D0068B"/>
    <w:rsid w:val="00DD1A6A"/>
    <w:rsid w:val="00E30453"/>
    <w:rsid w:val="00EB5726"/>
    <w:rsid w:val="00EC133F"/>
    <w:rsid w:val="00F8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1C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01C6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"/>
    <w:rsid w:val="000101C6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0101C6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1C6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3"/>
    <w:rsid w:val="000101C6"/>
    <w:pPr>
      <w:shd w:val="clear" w:color="auto" w:fill="FFFFFF"/>
      <w:spacing w:line="230" w:lineRule="exact"/>
    </w:pPr>
    <w:rPr>
      <w:rFonts w:ascii="MS Reference Sans Serif" w:eastAsia="MS Reference Sans Serif" w:hAnsi="MS Reference Sans Serif" w:cs="MS Reference Sans Serif"/>
      <w:color w:val="auto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0101C6"/>
    <w:pPr>
      <w:shd w:val="clear" w:color="auto" w:fill="FFFFFF"/>
      <w:spacing w:before="180" w:line="230" w:lineRule="exact"/>
      <w:ind w:firstLine="180"/>
      <w:jc w:val="both"/>
      <w:outlineLvl w:val="0"/>
    </w:pPr>
    <w:rPr>
      <w:rFonts w:ascii="MS Reference Sans Serif" w:eastAsia="MS Reference Sans Serif" w:hAnsi="MS Reference Sans Serif" w:cs="MS Reference Sans Serif"/>
      <w:color w:val="auto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0101C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-1pt">
    <w:name w:val="Основной текст (2) + Интервал -1 pt"/>
    <w:basedOn w:val="2"/>
    <w:rsid w:val="000101C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21">
    <w:name w:val="Основной текст (2) + Не полужирный"/>
    <w:basedOn w:val="2"/>
    <w:rsid w:val="000101C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9pt">
    <w:name w:val="Основной текст (2) + 9 pt;Малые прописные"/>
    <w:basedOn w:val="2"/>
    <w:rsid w:val="000101C6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0101C6"/>
    <w:rPr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01C6"/>
    <w:pPr>
      <w:shd w:val="clear" w:color="auto" w:fill="FFFFFF"/>
      <w:spacing w:after="480" w:line="298" w:lineRule="exact"/>
      <w:jc w:val="right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  <w:style w:type="character" w:customStyle="1" w:styleId="ArialNarrow12pt">
    <w:name w:val="Колонтитул + Arial Narrow;12 pt"/>
    <w:basedOn w:val="a0"/>
    <w:rsid w:val="005B2A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sz w:val="24"/>
      <w:szCs w:val="24"/>
    </w:rPr>
  </w:style>
  <w:style w:type="character" w:customStyle="1" w:styleId="22">
    <w:name w:val="Заголовок №2_"/>
    <w:basedOn w:val="a0"/>
    <w:link w:val="23"/>
    <w:rsid w:val="00BA56B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24">
    <w:name w:val="Заголовок №2 + Не полужирный"/>
    <w:basedOn w:val="22"/>
    <w:rsid w:val="00BA56BB"/>
    <w:rPr>
      <w:b/>
      <w:bCs/>
    </w:rPr>
  </w:style>
  <w:style w:type="paragraph" w:customStyle="1" w:styleId="23">
    <w:name w:val="Заголовок №2"/>
    <w:basedOn w:val="a"/>
    <w:link w:val="22"/>
    <w:rsid w:val="00BA56BB"/>
    <w:pPr>
      <w:shd w:val="clear" w:color="auto" w:fill="FFFFFF"/>
      <w:spacing w:before="180" w:line="230" w:lineRule="exact"/>
      <w:ind w:firstLine="160"/>
      <w:jc w:val="both"/>
      <w:outlineLvl w:val="1"/>
    </w:pPr>
    <w:rPr>
      <w:rFonts w:ascii="Tahoma" w:eastAsia="Tahoma" w:hAnsi="Tahoma" w:cs="Tahoma"/>
      <w:color w:val="auto"/>
      <w:sz w:val="16"/>
      <w:szCs w:val="16"/>
      <w:lang w:eastAsia="en-US"/>
    </w:rPr>
  </w:style>
  <w:style w:type="character" w:customStyle="1" w:styleId="TimesNewRoman13pt">
    <w:name w:val="Основной текст + Times New Roman;13 pt;Полужирный"/>
    <w:basedOn w:val="a3"/>
    <w:rsid w:val="003B18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5pt">
    <w:name w:val="Основной текст + 8;5 pt"/>
    <w:basedOn w:val="a3"/>
    <w:rsid w:val="003B18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5">
    <w:name w:val="Основной текст2"/>
    <w:basedOn w:val="a"/>
    <w:rsid w:val="003B18A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styleId="a5">
    <w:name w:val="Normal (Web)"/>
    <w:basedOn w:val="a"/>
    <w:uiPriority w:val="99"/>
    <w:rsid w:val="00856C4E"/>
    <w:pPr>
      <w:spacing w:before="100" w:beforeAutospacing="1" w:after="100" w:afterAutospacing="1"/>
    </w:pPr>
    <w:rPr>
      <w:color w:val="auto"/>
    </w:rPr>
  </w:style>
  <w:style w:type="character" w:styleId="a6">
    <w:name w:val="Strong"/>
    <w:basedOn w:val="a0"/>
    <w:uiPriority w:val="22"/>
    <w:qFormat/>
    <w:rsid w:val="00856C4E"/>
    <w:rPr>
      <w:b/>
      <w:bCs/>
    </w:rPr>
  </w:style>
  <w:style w:type="character" w:customStyle="1" w:styleId="apple-converted-space">
    <w:name w:val="apple-converted-space"/>
    <w:basedOn w:val="a0"/>
    <w:rsid w:val="000A0728"/>
  </w:style>
  <w:style w:type="paragraph" w:styleId="a7">
    <w:name w:val="Balloon Text"/>
    <w:basedOn w:val="a"/>
    <w:link w:val="a8"/>
    <w:uiPriority w:val="99"/>
    <w:semiHidden/>
    <w:unhideWhenUsed/>
    <w:rsid w:val="00CB5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2016-09-23T07:52:00Z</cp:lastPrinted>
  <dcterms:created xsi:type="dcterms:W3CDTF">2015-10-07T18:03:00Z</dcterms:created>
  <dcterms:modified xsi:type="dcterms:W3CDTF">2016-09-23T07:58:00Z</dcterms:modified>
</cp:coreProperties>
</file>